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53" w:rsidRDefault="00386F53" w:rsidP="00386F53">
      <w:pPr>
        <w:pStyle w:val="Title"/>
        <w:rPr>
          <w:rFonts w:cs="B Davat"/>
          <w:b w:val="0"/>
          <w:bCs w:val="0"/>
          <w:lang w:bidi="fa-IR"/>
        </w:rPr>
      </w:pPr>
      <w:r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386F53" w:rsidRDefault="00386F53" w:rsidP="00386F53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386F53" w:rsidRDefault="00386F53" w:rsidP="00386F53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</w:rPr>
        <w:drawing>
          <wp:inline distT="0" distB="0" distL="0" distR="0">
            <wp:extent cx="664210" cy="57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F53" w:rsidRDefault="00386F53" w:rsidP="00386F53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386F53" w:rsidRDefault="00386F53" w:rsidP="00386F53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مرکز ۀموزشی و درمانی رازی ارومیه </w:t>
      </w:r>
    </w:p>
    <w:p w:rsidR="00386F53" w:rsidRDefault="00386F53" w:rsidP="00386F53">
      <w:pPr>
        <w:pStyle w:val="Title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گروه روانپزشکی </w:t>
      </w:r>
    </w:p>
    <w:p w:rsidR="00386F53" w:rsidRDefault="00386F53" w:rsidP="00386F53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386F53" w:rsidRDefault="00386F53" w:rsidP="00386F53">
      <w:pPr>
        <w:pStyle w:val="Title"/>
        <w:rPr>
          <w:rFonts w:cs="B Nazanin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طرح درس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(Lesson plan)</w:t>
      </w:r>
    </w:p>
    <w:p w:rsidR="00386F53" w:rsidRDefault="00386F53" w:rsidP="00386F53">
      <w:pPr>
        <w:pStyle w:val="Title"/>
        <w:rPr>
          <w:rFonts w:cs="B Nazanin"/>
          <w:sz w:val="14"/>
          <w:szCs w:val="14"/>
          <w:rtl/>
          <w:lang w:bidi="fa-IR"/>
        </w:rPr>
      </w:pPr>
    </w:p>
    <w:p w:rsidR="00386F53" w:rsidRDefault="00386F53" w:rsidP="00386F53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386F53" w:rsidRDefault="00386F53" w:rsidP="00CF10C8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مدرس و مسئول درس : </w:t>
      </w:r>
      <w:r w:rsidRPr="00386F53">
        <w:rPr>
          <w:rFonts w:cs="B Nazanin" w:hint="cs"/>
          <w:b/>
          <w:bCs/>
          <w:sz w:val="26"/>
          <w:szCs w:val="26"/>
          <w:rtl/>
        </w:rPr>
        <w:t xml:space="preserve">دکتر </w:t>
      </w:r>
      <w:r w:rsidR="00CF10C8">
        <w:rPr>
          <w:rFonts w:cs="B Nazanin" w:hint="cs"/>
          <w:b/>
          <w:bCs/>
          <w:sz w:val="26"/>
          <w:szCs w:val="26"/>
          <w:rtl/>
        </w:rPr>
        <w:t xml:space="preserve">نسیم طالبی آذر </w:t>
      </w:r>
      <w:r>
        <w:rPr>
          <w:rFonts w:cs="B Nazanin" w:hint="cs"/>
          <w:sz w:val="26"/>
          <w:szCs w:val="26"/>
          <w:rtl/>
        </w:rPr>
        <w:t xml:space="preserve"> </w:t>
      </w:r>
    </w:p>
    <w:p w:rsidR="00386F53" w:rsidRDefault="00386F53" w:rsidP="00397FD9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زمان برگزاری کلاس: </w:t>
      </w:r>
      <w:r w:rsidR="003B1359">
        <w:rPr>
          <w:rFonts w:cs="B Nazanin" w:hint="cs"/>
          <w:sz w:val="26"/>
          <w:szCs w:val="26"/>
          <w:rtl/>
        </w:rPr>
        <w:t>طبق برنامه تدوین شده در ابتدای هر ماه</w:t>
      </w:r>
      <w:bookmarkStart w:id="0" w:name="_GoBack"/>
      <w:bookmarkEnd w:id="0"/>
    </w:p>
    <w:p w:rsidR="00386F53" w:rsidRDefault="00386F53" w:rsidP="00EA19FB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B327D6">
        <w:rPr>
          <w:rFonts w:cs="B Nazanin" w:hint="cs"/>
          <w:b/>
          <w:bCs/>
          <w:sz w:val="26"/>
          <w:szCs w:val="26"/>
          <w:rtl/>
        </w:rPr>
        <w:t xml:space="preserve">اختلالات </w:t>
      </w:r>
      <w:r w:rsidR="00EA19FB">
        <w:rPr>
          <w:rFonts w:cs="B Nazanin" w:hint="cs"/>
          <w:b/>
          <w:bCs/>
          <w:sz w:val="26"/>
          <w:szCs w:val="26"/>
          <w:rtl/>
        </w:rPr>
        <w:t>خلقی</w:t>
      </w:r>
      <w:r w:rsidR="00C644F1">
        <w:rPr>
          <w:rFonts w:cs="B Nazanin" w:hint="cs"/>
          <w:b/>
          <w:bCs/>
          <w:sz w:val="26"/>
          <w:szCs w:val="26"/>
          <w:rtl/>
        </w:rPr>
        <w:t xml:space="preserve">2 </w:t>
      </w:r>
    </w:p>
    <w:p w:rsidR="00386F53" w:rsidRDefault="00386F53" w:rsidP="00386F53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0"/>
        <w:gridCol w:w="5506"/>
      </w:tblGrid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Default="00386F53" w:rsidP="00E22DA1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منبع درس : </w:t>
            </w:r>
            <w:r w:rsidR="0041125D" w:rsidRPr="0041125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درسنامه روانپزشکی بالینی و عل</w:t>
            </w:r>
            <w:r w:rsid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وم</w:t>
            </w:r>
            <w:r w:rsidR="0041125D" w:rsidRPr="0041125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رفتاری دکتر قلعه بندی</w:t>
            </w:r>
            <w:r w:rsidR="0041125D" w:rsidRP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E22DA1" w:rsidRP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وهمکاران</w:t>
            </w:r>
          </w:p>
        </w:tc>
      </w:tr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Pr="00B61B6B" w:rsidRDefault="00386F53" w:rsidP="00CF10C8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امکانت آموزشی: </w:t>
            </w:r>
            <w:r w:rsidR="00CF10C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وایت برد ، </w:t>
            </w:r>
            <w:r w:rsidR="00B61B6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پروژکتور</w:t>
            </w:r>
            <w:r w:rsidR="00CF10C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اسلاید ، لپ تاپ </w:t>
            </w:r>
            <w:r w:rsidR="00B61B6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Default="00386F53" w:rsidP="00EA19FB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هدف کلی درس: </w:t>
            </w:r>
            <w:r w:rsidR="00EA19F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انواع اختلالات خلقی را بشناسید</w:t>
            </w:r>
          </w:p>
          <w:p w:rsidR="00386F53" w:rsidRDefault="00386F53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</w:tc>
      </w:tr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Default="00386F53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اهداف اختصاصي:</w:t>
            </w:r>
          </w:p>
          <w:p w:rsidR="00C644F1" w:rsidRDefault="00C644F1" w:rsidP="00AD1B54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شیوع طول عمر اختلالات خلقی در ایران را فهرست کند. </w:t>
            </w:r>
          </w:p>
          <w:p w:rsidR="00C644F1" w:rsidRDefault="00C644F1" w:rsidP="00305B38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ع</w:t>
            </w:r>
            <w:r w:rsidR="00305B38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وام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ل زیست محیطی اختلال خلقی را توضیح دهد.</w:t>
            </w:r>
          </w:p>
          <w:p w:rsidR="00C644F1" w:rsidRDefault="00C644F1" w:rsidP="00305B38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ع</w:t>
            </w:r>
            <w:r w:rsidR="00305B38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وام</w:t>
            </w:r>
            <w:r w:rsidR="00FB5AF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ل روانی اجت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م</w:t>
            </w:r>
            <w:r w:rsidR="00FB5AF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ا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عی اختلال خلقی را توضیح دهد. </w:t>
            </w:r>
          </w:p>
          <w:p w:rsidR="00E703A4" w:rsidRDefault="00C644F1" w:rsidP="00722BB5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عو</w:t>
            </w:r>
            <w:r w:rsidR="00722BB5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ا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مل پیش گویی کننده خوب را در بیمار مبتلا به اختلال خلقی</w:t>
            </w:r>
            <w:r w:rsidR="003E338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E703A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تعیین کند.</w:t>
            </w:r>
          </w:p>
          <w:p w:rsidR="00E703A4" w:rsidRDefault="00E703A4" w:rsidP="00E703A4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طول دوره درمان اختلال افسردگی اساسی را تعیین کند.</w:t>
            </w:r>
          </w:p>
          <w:p w:rsidR="00E703A4" w:rsidRDefault="00E703A4" w:rsidP="00E703A4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در بیماران مبتلا به اختلال خلقی مواردی که نیاز به درمان نگهدارنده دارند را نام ببرد.</w:t>
            </w:r>
          </w:p>
          <w:p w:rsidR="00E703A4" w:rsidRDefault="00E703A4" w:rsidP="00FB5AFB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شرایطی از بیمار </w:t>
            </w:r>
            <w:r w:rsidR="00FB5AF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ک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ه باید درمورد انتخاب داروی ضد افسردگی به ان توجه کند را توضیح دهد. </w:t>
            </w:r>
          </w:p>
          <w:p w:rsidR="00E703A4" w:rsidRDefault="00E703A4" w:rsidP="00E703A4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دوز شروع و دوز درمانی داروهای ضدافسردگی که برای درمان اختلال افسردگی کاربرد دارد را تعیین کند. </w:t>
            </w:r>
          </w:p>
          <w:p w:rsidR="00E703A4" w:rsidRDefault="00E703A4" w:rsidP="00E703A4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نسخه دارویی برای بیمار مبتلا به اختلال افسردگی اساسی را بنویسید.</w:t>
            </w:r>
          </w:p>
          <w:p w:rsidR="00E703A4" w:rsidRDefault="00E703A4" w:rsidP="00E703A4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انواع داروهایی که برای درمان داروئی اختلال دو قطبی استفاده می شود را توضیح دهد. </w:t>
            </w:r>
          </w:p>
          <w:p w:rsidR="00E703A4" w:rsidRDefault="00E703A4" w:rsidP="00E703A4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هدف از درمان حاد و نگهدارنده دراختلالات خلقی را توضیح دهد. </w:t>
            </w:r>
          </w:p>
          <w:p w:rsidR="00AD1B54" w:rsidRPr="00E703A4" w:rsidRDefault="00E703A4" w:rsidP="00E703A4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انواع درمان های غیر داروئی اختلالات خلقی را توضیح دهد.  </w:t>
            </w:r>
            <w:r w:rsidR="00E233B9" w:rsidRPr="00E703A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644F1" w:rsidRPr="00E703A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AD1B54" w:rsidRPr="00E703A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Pr="000C23E0" w:rsidRDefault="00386F53" w:rsidP="00D76F61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روش و فنون تدریس: </w:t>
            </w:r>
            <w:r w:rsid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اسلایدهای آموزشی و </w:t>
            </w:r>
            <w:r w:rsidR="000C23E0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>power point</w:t>
            </w:r>
            <w:r w:rsid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، پرسش و پاسخ و توضیح نمونه های بالینی </w:t>
            </w:r>
          </w:p>
        </w:tc>
      </w:tr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Default="00386F53" w:rsidP="00D76F61">
            <w:pPr>
              <w:bidi/>
              <w:spacing w:line="360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شیوه ارزیابی:</w:t>
            </w:r>
            <w:r w:rsidR="000C23E0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0C23E0"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آزمون کتبی چهار گزینه ای در آخر دوره</w:t>
            </w:r>
          </w:p>
        </w:tc>
      </w:tr>
      <w:tr w:rsidR="00386F53" w:rsidTr="005D7496">
        <w:trPr>
          <w:trHeight w:val="52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1A1D03" w:rsidRDefault="00386F53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:rsidR="00386F53" w:rsidRPr="001A1D03" w:rsidRDefault="000C23E0" w:rsidP="000C23E0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1A1D0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روش ارائه درس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1A1D03" w:rsidRDefault="00386F53">
            <w:pPr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:rsidR="00386F53" w:rsidRPr="001A1D03" w:rsidRDefault="00386F53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1A1D0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فعالیت</w:t>
            </w:r>
            <w:r w:rsidRPr="001A1D0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softHyphen/>
              <w:t>های يادگيري دانشجویان</w:t>
            </w:r>
          </w:p>
          <w:p w:rsidR="00386F53" w:rsidRPr="001A1D03" w:rsidRDefault="00386F53" w:rsidP="001A1D03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</w:tc>
      </w:tr>
      <w:tr w:rsidR="00386F53" w:rsidTr="005D7496">
        <w:trPr>
          <w:trHeight w:val="59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0C23E0" w:rsidRDefault="00E22DA1" w:rsidP="00E22DA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توضیح </w:t>
            </w:r>
            <w:r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وسخنرانی 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 </w:t>
            </w:r>
            <w:r w:rsidR="000C23E0"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استفاده از اسلایدهای آموزشی 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0" w:rsidRPr="000C23E0" w:rsidRDefault="000C23E0" w:rsidP="000C23E0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گوش د</w:t>
            </w:r>
            <w:r w:rsid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ادن و سوال کردن ، یادداشت کردن</w:t>
            </w:r>
          </w:p>
        </w:tc>
      </w:tr>
      <w:tr w:rsidR="00386F53" w:rsidTr="005D7496">
        <w:trPr>
          <w:trHeight w:val="59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0C23E0" w:rsidRDefault="000C23E0" w:rsidP="00E22DA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پرسش و پاسخ </w:t>
            </w:r>
            <w:r w:rsid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وتعامل با دانشجویان و ارائه نمونه های بالینی 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0C23E0" w:rsidRDefault="000C23E0" w:rsidP="00382CC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مشارکت فعال در پاسخ گویی به سوالات و </w:t>
            </w:r>
            <w:r w:rsid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نمونه های بالینی ارائه شده </w:t>
            </w:r>
          </w:p>
        </w:tc>
      </w:tr>
    </w:tbl>
    <w:p w:rsidR="00386F53" w:rsidRDefault="00386F53" w:rsidP="00386F53">
      <w:pPr>
        <w:bidi/>
        <w:rPr>
          <w:rFonts w:cs="B Nazanin"/>
          <w:b/>
          <w:bCs/>
          <w:sz w:val="26"/>
          <w:szCs w:val="26"/>
          <w:rtl/>
        </w:rPr>
      </w:pPr>
    </w:p>
    <w:p w:rsidR="00475445" w:rsidRDefault="00475445"/>
    <w:sectPr w:rsidR="00475445" w:rsidSect="00386F5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E0858"/>
    <w:multiLevelType w:val="multilevel"/>
    <w:tmpl w:val="77208B6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440" w:hanging="720"/>
      </w:pPr>
      <w:rPr>
        <w:rFonts w:ascii="Calibri" w:eastAsia="Calibri" w:hAnsi="Calibri" w:cs="B Nazanin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C442B3E"/>
    <w:multiLevelType w:val="hybridMultilevel"/>
    <w:tmpl w:val="2D2EA412"/>
    <w:lvl w:ilvl="0" w:tplc="2B62CE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A4"/>
    <w:rsid w:val="00037B51"/>
    <w:rsid w:val="000C23E0"/>
    <w:rsid w:val="0010264D"/>
    <w:rsid w:val="00111BD9"/>
    <w:rsid w:val="001A1D03"/>
    <w:rsid w:val="00223AFC"/>
    <w:rsid w:val="00284E93"/>
    <w:rsid w:val="00305B38"/>
    <w:rsid w:val="00372329"/>
    <w:rsid w:val="00382CC1"/>
    <w:rsid w:val="00386F53"/>
    <w:rsid w:val="00397FD9"/>
    <w:rsid w:val="003B1359"/>
    <w:rsid w:val="003B20A4"/>
    <w:rsid w:val="003E3384"/>
    <w:rsid w:val="0041125D"/>
    <w:rsid w:val="00475445"/>
    <w:rsid w:val="00506DA7"/>
    <w:rsid w:val="0055752E"/>
    <w:rsid w:val="0059208E"/>
    <w:rsid w:val="005D7496"/>
    <w:rsid w:val="006518B4"/>
    <w:rsid w:val="00722BB5"/>
    <w:rsid w:val="008A1910"/>
    <w:rsid w:val="009077CB"/>
    <w:rsid w:val="009A5AFF"/>
    <w:rsid w:val="009C286F"/>
    <w:rsid w:val="009E380B"/>
    <w:rsid w:val="00A5338C"/>
    <w:rsid w:val="00AD1B54"/>
    <w:rsid w:val="00AE4316"/>
    <w:rsid w:val="00B1657C"/>
    <w:rsid w:val="00B327D6"/>
    <w:rsid w:val="00B61B6B"/>
    <w:rsid w:val="00C24974"/>
    <w:rsid w:val="00C52ACC"/>
    <w:rsid w:val="00C644F1"/>
    <w:rsid w:val="00C93D8B"/>
    <w:rsid w:val="00CF10C8"/>
    <w:rsid w:val="00D76F61"/>
    <w:rsid w:val="00DA5F0A"/>
    <w:rsid w:val="00E16E2E"/>
    <w:rsid w:val="00E22DA1"/>
    <w:rsid w:val="00E233B9"/>
    <w:rsid w:val="00E703A4"/>
    <w:rsid w:val="00EA19FB"/>
    <w:rsid w:val="00FB5AFB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6F53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386F53"/>
    <w:rPr>
      <w:rFonts w:ascii="Times New Roman" w:eastAsia="Times New Roman" w:hAnsi="Times New Roman" w:cs="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1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6F53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386F53"/>
    <w:rPr>
      <w:rFonts w:ascii="Times New Roman" w:eastAsia="Times New Roman" w:hAnsi="Times New Roman" w:cs="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1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73</cp:revision>
  <dcterms:created xsi:type="dcterms:W3CDTF">2023-08-01T07:31:00Z</dcterms:created>
  <dcterms:modified xsi:type="dcterms:W3CDTF">2024-09-18T04:54:00Z</dcterms:modified>
</cp:coreProperties>
</file>